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96" w:rsidRDefault="00CD0D96" w:rsidP="00CD0D96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B002C" w:rsidRPr="006B00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252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20</w:t>
      </w:r>
      <w:r w:rsidR="00720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717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СВОДНЫЙ ТОМ ИЗМЕНЕНИЙ, ВЫПОЛНЕННЫХ В ДОРАБОТАННОЙ И (ИЛИ) АКТУАЛИЗИРОВАННОЙ СХЕМЕ ТЕПЛОСНАБЖЕНИЯ</w:t>
      </w:r>
    </w:p>
    <w:p w:rsidR="005F3601" w:rsidRPr="00054F1D" w:rsidRDefault="005F3601" w:rsidP="005F3601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601" w:rsidRPr="00570811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3601" w:rsidRPr="00570811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3601" w:rsidRDefault="005F3601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11413128"/>
        <w:docPartObj>
          <w:docPartGallery w:val="Table of Contents"/>
          <w:docPartUnique/>
        </w:docPartObj>
      </w:sdtPr>
      <w:sdtEndPr/>
      <w:sdtContent>
        <w:p w:rsidR="005F3601" w:rsidRPr="00B27C69" w:rsidRDefault="005F3601" w:rsidP="005F3601">
          <w:pPr>
            <w:pStyle w:val="a7"/>
            <w:jc w:val="center"/>
            <w:rPr>
              <w:rFonts w:ascii="Times New Roman" w:hAnsi="Times New Roman" w:cs="Times New Roman"/>
              <w:color w:val="auto"/>
            </w:rPr>
          </w:pPr>
          <w:r w:rsidRPr="00B27C6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27C69" w:rsidRPr="00B27C69" w:rsidRDefault="005F3601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984" w:history="1"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18.1.</w:t>
            </w:r>
            <w:r w:rsidR="00B27C69" w:rsidRPr="00B27C6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_Toc119868984 \h </w:instrTex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159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3601" w:rsidRDefault="005F3601">
          <w:r w:rsidRPr="00B27C6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F3601" w:rsidRDefault="005F3601">
      <w:r>
        <w:br w:type="page"/>
      </w:r>
    </w:p>
    <w:p w:rsidR="008F7FA5" w:rsidRDefault="008F7FA5" w:rsidP="005F3601">
      <w:pPr>
        <w:pStyle w:val="1"/>
        <w:jc w:val="both"/>
        <w:rPr>
          <w:color w:val="auto"/>
        </w:rPr>
        <w:sectPr w:rsidR="008F7FA5" w:rsidSect="005F3601">
          <w:footerReference w:type="default" r:id="rId8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E5096B" w:rsidRDefault="005F3601" w:rsidP="008F7FA5">
      <w:pPr>
        <w:pStyle w:val="1"/>
        <w:spacing w:before="0"/>
        <w:jc w:val="both"/>
        <w:rPr>
          <w:color w:val="auto"/>
        </w:rPr>
      </w:pPr>
      <w:bookmarkStart w:id="1" w:name="_Toc119868984"/>
      <w:r w:rsidRPr="005F3601">
        <w:rPr>
          <w:color w:val="auto"/>
        </w:rPr>
        <w:lastRenderedPageBreak/>
        <w:t>18.1.</w:t>
      </w:r>
      <w:r w:rsidR="00B27C69"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27C69" w:rsidRPr="00B27C69">
        <w:rPr>
          <w:color w:val="auto"/>
        </w:rPr>
        <w:t xml:space="preserve"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</w:t>
      </w:r>
      <w:proofErr w:type="gramStart"/>
      <w:r w:rsidR="00B27C69" w:rsidRPr="00B27C69">
        <w:rPr>
          <w:color w:val="auto"/>
        </w:rPr>
        <w:t>с даты утверждения</w:t>
      </w:r>
      <w:proofErr w:type="gramEnd"/>
      <w:r w:rsidR="00B27C69" w:rsidRPr="00B27C69">
        <w:rPr>
          <w:color w:val="auto"/>
        </w:rPr>
        <w:t xml:space="preserve"> схемы теплоснабжения</w:t>
      </w:r>
      <w:bookmarkEnd w:id="1"/>
    </w:p>
    <w:p w:rsidR="008F7FA5" w:rsidRDefault="00D139C1" w:rsidP="00D139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9C1">
        <w:rPr>
          <w:rFonts w:ascii="Times New Roman" w:hAnsi="Times New Roman" w:cs="Times New Roman"/>
          <w:sz w:val="28"/>
          <w:szCs w:val="28"/>
        </w:rPr>
        <w:t xml:space="preserve">Изменения были отражены путем сравнения соответствующих таблиц с данными, предшествующими периоду </w:t>
      </w:r>
      <w:r w:rsidR="00B27C69">
        <w:rPr>
          <w:rFonts w:ascii="Times New Roman" w:hAnsi="Times New Roman" w:cs="Times New Roman"/>
          <w:sz w:val="28"/>
          <w:szCs w:val="28"/>
        </w:rPr>
        <w:t>разработки</w:t>
      </w:r>
      <w:r w:rsidRPr="00D139C1">
        <w:rPr>
          <w:rFonts w:ascii="Times New Roman" w:hAnsi="Times New Roman" w:cs="Times New Roman"/>
          <w:sz w:val="28"/>
          <w:szCs w:val="28"/>
        </w:rPr>
        <w:t xml:space="preserve">, и таблиц с данными, на момент </w:t>
      </w:r>
      <w:r w:rsidR="00B27C6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D139C1">
        <w:rPr>
          <w:rFonts w:ascii="Times New Roman" w:hAnsi="Times New Roman" w:cs="Times New Roman"/>
          <w:sz w:val="28"/>
          <w:szCs w:val="28"/>
        </w:rPr>
        <w:t>Схемы теплоснабжения.</w:t>
      </w:r>
      <w:r w:rsidR="00623024">
        <w:rPr>
          <w:rFonts w:ascii="Times New Roman" w:hAnsi="Times New Roman" w:cs="Times New Roman"/>
          <w:sz w:val="28"/>
          <w:szCs w:val="28"/>
        </w:rPr>
        <w:t xml:space="preserve"> В частности, в </w:t>
      </w:r>
      <w:r w:rsidR="002E0464">
        <w:rPr>
          <w:rFonts w:ascii="Times New Roman" w:hAnsi="Times New Roman" w:cs="Times New Roman"/>
          <w:sz w:val="28"/>
          <w:szCs w:val="28"/>
        </w:rPr>
        <w:t xml:space="preserve">2024 году выполнены мероприятия по капитальному ремонту котельной №39 модернизации котла </w:t>
      </w:r>
      <w:r w:rsidR="002E0464" w:rsidRPr="008C3309">
        <w:rPr>
          <w:rFonts w:ascii="Times New Roman" w:hAnsi="Times New Roman" w:cs="Times New Roman"/>
          <w:sz w:val="28"/>
          <w:szCs w:val="28"/>
        </w:rPr>
        <w:t>КВГМ-4,65-150</w:t>
      </w:r>
      <w:r w:rsidR="002E0464">
        <w:rPr>
          <w:rFonts w:ascii="Times New Roman" w:hAnsi="Times New Roman" w:cs="Times New Roman"/>
          <w:sz w:val="28"/>
          <w:szCs w:val="28"/>
        </w:rPr>
        <w:t>.</w:t>
      </w:r>
    </w:p>
    <w:p w:rsidR="00D74F08" w:rsidRDefault="00D74F08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18.1.1 -  Изменения в мероприятиях, которые были выполнены</w:t>
      </w:r>
      <w:r w:rsidR="00FB0B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B8E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ранее утвержденной схем</w:t>
      </w:r>
      <w:r w:rsidR="00FB0B8E">
        <w:rPr>
          <w:rFonts w:ascii="Times New Roman" w:hAnsi="Times New Roman" w:cs="Times New Roman"/>
          <w:sz w:val="28"/>
          <w:szCs w:val="28"/>
        </w:rPr>
        <w:t>ы</w:t>
      </w:r>
    </w:p>
    <w:tbl>
      <w:tblPr>
        <w:tblStyle w:val="ab"/>
        <w:tblW w:w="10446" w:type="dxa"/>
        <w:tblLook w:val="04A0" w:firstRow="1" w:lastRow="0" w:firstColumn="1" w:lastColumn="0" w:noHBand="0" w:noVBand="1"/>
      </w:tblPr>
      <w:tblGrid>
        <w:gridCol w:w="1791"/>
        <w:gridCol w:w="2933"/>
        <w:gridCol w:w="2871"/>
        <w:gridCol w:w="1394"/>
        <w:gridCol w:w="1457"/>
      </w:tblGrid>
      <w:tr w:rsidR="00FB0B8E" w:rsidRPr="00523A7C" w:rsidTr="00D62C95">
        <w:trPr>
          <w:tblHeader/>
        </w:trPr>
        <w:tc>
          <w:tcPr>
            <w:tcW w:w="1791" w:type="dxa"/>
            <w:shd w:val="clear" w:color="auto" w:fill="B2A1C7" w:themeFill="accent4" w:themeFillTint="99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 теплоснабжения</w:t>
            </w:r>
          </w:p>
        </w:tc>
        <w:tc>
          <w:tcPr>
            <w:tcW w:w="2933" w:type="dxa"/>
            <w:shd w:val="clear" w:color="auto" w:fill="B2A1C7" w:themeFill="accent4" w:themeFillTint="99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b/>
                <w:sz w:val="18"/>
                <w:szCs w:val="18"/>
              </w:rPr>
              <w:t>1 вариант</w:t>
            </w:r>
          </w:p>
        </w:tc>
        <w:tc>
          <w:tcPr>
            <w:tcW w:w="2871" w:type="dxa"/>
            <w:shd w:val="clear" w:color="auto" w:fill="B2A1C7" w:themeFill="accent4" w:themeFillTint="99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b/>
                <w:sz w:val="18"/>
                <w:szCs w:val="18"/>
              </w:rPr>
              <w:t>2 вариант</w:t>
            </w:r>
          </w:p>
        </w:tc>
        <w:tc>
          <w:tcPr>
            <w:tcW w:w="1394" w:type="dxa"/>
            <w:shd w:val="clear" w:color="auto" w:fill="B2A1C7" w:themeFill="accent4" w:themeFillTint="99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b/>
                <w:sz w:val="18"/>
                <w:szCs w:val="18"/>
              </w:rPr>
              <w:t>Обоснование мероприятия</w:t>
            </w:r>
          </w:p>
        </w:tc>
        <w:tc>
          <w:tcPr>
            <w:tcW w:w="1457" w:type="dxa"/>
            <w:shd w:val="clear" w:color="auto" w:fill="B2A1C7" w:themeFill="accent4" w:themeFillTint="99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b/>
                <w:sz w:val="18"/>
                <w:szCs w:val="18"/>
              </w:rPr>
              <w:t>Срок</w:t>
            </w:r>
          </w:p>
        </w:tc>
      </w:tr>
      <w:tr w:rsidR="00FB0B8E" w:rsidRPr="00523A7C" w:rsidTr="00D62C95">
        <w:tc>
          <w:tcPr>
            <w:tcW w:w="10446" w:type="dxa"/>
            <w:gridSpan w:val="5"/>
            <w:shd w:val="clear" w:color="auto" w:fill="auto"/>
            <w:vAlign w:val="center"/>
          </w:tcPr>
          <w:p w:rsidR="00FB0B8E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теплоснабжения</w:t>
            </w:r>
          </w:p>
        </w:tc>
      </w:tr>
      <w:tr w:rsidR="00FB0B8E" w:rsidRPr="00523A7C" w:rsidTr="00D62C95">
        <w:tc>
          <w:tcPr>
            <w:tcW w:w="1791" w:type="dxa"/>
            <w:vMerge w:val="restart"/>
            <w:shd w:val="clear" w:color="auto" w:fill="auto"/>
            <w:vAlign w:val="center"/>
          </w:tcPr>
          <w:p w:rsidR="00FB0B8E" w:rsidRPr="00523A7C" w:rsidRDefault="00FB0B8E" w:rsidP="00D62C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Котельная №39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п.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Молодежный</w:t>
            </w:r>
            <w:proofErr w:type="gramEnd"/>
          </w:p>
        </w:tc>
        <w:tc>
          <w:tcPr>
            <w:tcW w:w="2933" w:type="dxa"/>
            <w:shd w:val="clear" w:color="auto" w:fill="auto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котельной №39 (в части замены котла) по адресу: </w:t>
            </w:r>
            <w:proofErr w:type="gramStart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Московская область, </w:t>
            </w:r>
            <w:proofErr w:type="spellStart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>г.о</w:t>
            </w:r>
            <w:proofErr w:type="spellEnd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 xml:space="preserve">. Молодежный, п. Молодёжный (в </w:t>
            </w:r>
            <w:proofErr w:type="spellStart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>. ПИР)</w:t>
            </w:r>
            <w:proofErr w:type="gramEnd"/>
          </w:p>
        </w:tc>
        <w:tc>
          <w:tcPr>
            <w:tcW w:w="2871" w:type="dxa"/>
            <w:shd w:val="clear" w:color="auto" w:fill="auto"/>
          </w:tcPr>
          <w:p w:rsidR="00FB0B8E" w:rsidRPr="00523A7C" w:rsidRDefault="00FB0B8E" w:rsidP="00D62C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3A7C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котельной №39 (в части замены котла) по адресу: </w:t>
            </w:r>
            <w:proofErr w:type="gramStart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Московская область, </w:t>
            </w:r>
            <w:proofErr w:type="spellStart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>г.о</w:t>
            </w:r>
            <w:proofErr w:type="spellEnd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 xml:space="preserve">. Молодежный, п. Молодёжный (в </w:t>
            </w:r>
            <w:proofErr w:type="spellStart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523A7C">
              <w:rPr>
                <w:rFonts w:ascii="Times New Roman" w:hAnsi="Times New Roman" w:cs="Times New Roman"/>
                <w:sz w:val="18"/>
                <w:szCs w:val="18"/>
              </w:rPr>
              <w:t>. ПИР)</w:t>
            </w:r>
            <w:proofErr w:type="gramEnd"/>
          </w:p>
        </w:tc>
        <w:tc>
          <w:tcPr>
            <w:tcW w:w="1394" w:type="dxa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Изношенность оборудования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FB0B8E" w:rsidRPr="00523A7C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Выпонение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2024 г.</w:t>
            </w:r>
          </w:p>
        </w:tc>
      </w:tr>
      <w:tr w:rsidR="00FB0B8E" w:rsidRPr="00523A7C" w:rsidTr="00D62C95">
        <w:tc>
          <w:tcPr>
            <w:tcW w:w="1791" w:type="dxa"/>
            <w:vMerge/>
            <w:shd w:val="clear" w:color="auto" w:fill="auto"/>
            <w:vAlign w:val="center"/>
          </w:tcPr>
          <w:p w:rsidR="00FB0B8E" w:rsidRDefault="00FB0B8E" w:rsidP="00D62C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3" w:type="dxa"/>
            <w:shd w:val="clear" w:color="auto" w:fill="auto"/>
            <w:vAlign w:val="center"/>
          </w:tcPr>
          <w:p w:rsidR="00FB0B8E" w:rsidRPr="000439C5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>Модернизация котла  КВГМ-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 xml:space="preserve">,65-150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71" w:type="dxa"/>
            <w:shd w:val="clear" w:color="auto" w:fill="auto"/>
          </w:tcPr>
          <w:p w:rsidR="00FB0B8E" w:rsidRPr="000439C5" w:rsidRDefault="00FB0B8E" w:rsidP="00D62C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>Модернизация котла  КВГМ-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 xml:space="preserve">,65-150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94" w:type="dxa"/>
            <w:vAlign w:val="center"/>
          </w:tcPr>
          <w:p w:rsidR="00FB0B8E" w:rsidRPr="000439C5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>Изношенность оборудования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FB0B8E" w:rsidRDefault="00FB0B8E" w:rsidP="00D62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C18D8">
              <w:rPr>
                <w:rFonts w:ascii="Times New Roman" w:hAnsi="Times New Roman" w:cs="Times New Roman"/>
                <w:sz w:val="18"/>
                <w:szCs w:val="18"/>
              </w:rPr>
              <w:t>ыпонение</w:t>
            </w:r>
            <w:proofErr w:type="spellEnd"/>
            <w:r w:rsidRPr="004C18D8">
              <w:rPr>
                <w:rFonts w:ascii="Times New Roman" w:hAnsi="Times New Roman" w:cs="Times New Roman"/>
                <w:sz w:val="18"/>
                <w:szCs w:val="18"/>
              </w:rPr>
              <w:t xml:space="preserve"> 2024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</w:tbl>
    <w:p w:rsidR="00D74F08" w:rsidRPr="00D139C1" w:rsidRDefault="00D74F08" w:rsidP="00D74F0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4F08" w:rsidRPr="00D139C1" w:rsidSect="00D139C1">
      <w:pgSz w:w="11907" w:h="16840" w:code="9"/>
      <w:pgMar w:top="1134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725" w:rsidRDefault="00B63725" w:rsidP="005F3601">
      <w:pPr>
        <w:spacing w:after="0" w:line="240" w:lineRule="auto"/>
      </w:pPr>
      <w:r>
        <w:separator/>
      </w:r>
    </w:p>
  </w:endnote>
  <w:endnote w:type="continuationSeparator" w:id="0">
    <w:p w:rsidR="00B63725" w:rsidRDefault="00B63725" w:rsidP="005F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174737"/>
      <w:docPartObj>
        <w:docPartGallery w:val="Page Numbers (Bottom of Page)"/>
        <w:docPartUnique/>
      </w:docPartObj>
    </w:sdtPr>
    <w:sdtEndPr/>
    <w:sdtContent>
      <w:p w:rsidR="005F3601" w:rsidRDefault="005F3601" w:rsidP="005F36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9A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725" w:rsidRDefault="00B63725" w:rsidP="005F3601">
      <w:pPr>
        <w:spacing w:after="0" w:line="240" w:lineRule="auto"/>
      </w:pPr>
      <w:r>
        <w:separator/>
      </w:r>
    </w:p>
  </w:footnote>
  <w:footnote w:type="continuationSeparator" w:id="0">
    <w:p w:rsidR="00B63725" w:rsidRDefault="00B63725" w:rsidP="005F3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73"/>
    <w:rsid w:val="000021F5"/>
    <w:rsid w:val="00020385"/>
    <w:rsid w:val="00022352"/>
    <w:rsid w:val="0003616B"/>
    <w:rsid w:val="000717FF"/>
    <w:rsid w:val="00100BCA"/>
    <w:rsid w:val="001F648F"/>
    <w:rsid w:val="00212762"/>
    <w:rsid w:val="00222079"/>
    <w:rsid w:val="002264AA"/>
    <w:rsid w:val="002301ED"/>
    <w:rsid w:val="00244C70"/>
    <w:rsid w:val="0024764B"/>
    <w:rsid w:val="00252A88"/>
    <w:rsid w:val="00254AA2"/>
    <w:rsid w:val="00290A3B"/>
    <w:rsid w:val="002B5FA1"/>
    <w:rsid w:val="002E0464"/>
    <w:rsid w:val="003237A5"/>
    <w:rsid w:val="00351615"/>
    <w:rsid w:val="003D6CDA"/>
    <w:rsid w:val="003F75BE"/>
    <w:rsid w:val="003F7A7B"/>
    <w:rsid w:val="00400808"/>
    <w:rsid w:val="00451CE0"/>
    <w:rsid w:val="005247E8"/>
    <w:rsid w:val="00570811"/>
    <w:rsid w:val="00586807"/>
    <w:rsid w:val="005D3C00"/>
    <w:rsid w:val="005F3601"/>
    <w:rsid w:val="0060140F"/>
    <w:rsid w:val="00605FCC"/>
    <w:rsid w:val="00623024"/>
    <w:rsid w:val="006571C5"/>
    <w:rsid w:val="006B002C"/>
    <w:rsid w:val="006F1B7E"/>
    <w:rsid w:val="0072066D"/>
    <w:rsid w:val="007761CC"/>
    <w:rsid w:val="00830073"/>
    <w:rsid w:val="00864275"/>
    <w:rsid w:val="00866C67"/>
    <w:rsid w:val="0088315D"/>
    <w:rsid w:val="008E32AF"/>
    <w:rsid w:val="008F7FA5"/>
    <w:rsid w:val="009301A8"/>
    <w:rsid w:val="009A48AE"/>
    <w:rsid w:val="009E4C7D"/>
    <w:rsid w:val="009F2B2C"/>
    <w:rsid w:val="00A567AD"/>
    <w:rsid w:val="00A606D9"/>
    <w:rsid w:val="00A92393"/>
    <w:rsid w:val="00A9427A"/>
    <w:rsid w:val="00AE499F"/>
    <w:rsid w:val="00AF2663"/>
    <w:rsid w:val="00B0008C"/>
    <w:rsid w:val="00B27C69"/>
    <w:rsid w:val="00B334E4"/>
    <w:rsid w:val="00B61E03"/>
    <w:rsid w:val="00B63725"/>
    <w:rsid w:val="00BA1FD9"/>
    <w:rsid w:val="00BA3FF8"/>
    <w:rsid w:val="00C702F7"/>
    <w:rsid w:val="00C84D43"/>
    <w:rsid w:val="00C878ED"/>
    <w:rsid w:val="00C95830"/>
    <w:rsid w:val="00CC70FC"/>
    <w:rsid w:val="00CD0D96"/>
    <w:rsid w:val="00CD1C75"/>
    <w:rsid w:val="00CF1147"/>
    <w:rsid w:val="00D139C1"/>
    <w:rsid w:val="00D15199"/>
    <w:rsid w:val="00D74F08"/>
    <w:rsid w:val="00DB4908"/>
    <w:rsid w:val="00DE3251"/>
    <w:rsid w:val="00E00413"/>
    <w:rsid w:val="00E159A4"/>
    <w:rsid w:val="00E5096B"/>
    <w:rsid w:val="00E5687F"/>
    <w:rsid w:val="00E66375"/>
    <w:rsid w:val="00EA3440"/>
    <w:rsid w:val="00EC2657"/>
    <w:rsid w:val="00EC6F8A"/>
    <w:rsid w:val="00EE3E9A"/>
    <w:rsid w:val="00EF718A"/>
    <w:rsid w:val="00F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B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B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D468C-9754-40A4-B5FB-0C4F3668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63</cp:revision>
  <cp:lastPrinted>2025-08-11T06:18:00Z</cp:lastPrinted>
  <dcterms:created xsi:type="dcterms:W3CDTF">2019-09-18T11:20:00Z</dcterms:created>
  <dcterms:modified xsi:type="dcterms:W3CDTF">2025-08-11T06:22:00Z</dcterms:modified>
</cp:coreProperties>
</file>